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201" w:rsidRDefault="00537CA3"/>
    <w:p w:rsidR="00877C40" w:rsidRDefault="00877C40" w:rsidP="00877C40">
      <w:pPr>
        <w:jc w:val="center"/>
      </w:pPr>
    </w:p>
    <w:p w:rsidR="00877C40" w:rsidRPr="00DA56B7" w:rsidRDefault="00877C40" w:rsidP="00E92D0F">
      <w:pPr>
        <w:spacing w:after="120" w:line="240" w:lineRule="auto"/>
        <w:jc w:val="center"/>
        <w:rPr>
          <w:rFonts w:ascii="Times New Roman" w:hAnsi="Times New Roman" w:cs="Times New Roman"/>
          <w:b/>
        </w:rPr>
      </w:pPr>
      <w:r w:rsidRPr="00DA56B7">
        <w:rPr>
          <w:rFonts w:ascii="Times New Roman" w:hAnsi="Times New Roman" w:cs="Times New Roman"/>
          <w:b/>
        </w:rPr>
        <w:t>ASALH Executive Committee</w:t>
      </w:r>
    </w:p>
    <w:p w:rsidR="00877C40" w:rsidRPr="00DA56B7" w:rsidRDefault="00877C40" w:rsidP="00E92D0F">
      <w:pPr>
        <w:spacing w:after="120" w:line="240" w:lineRule="auto"/>
        <w:jc w:val="center"/>
        <w:rPr>
          <w:rFonts w:ascii="Times New Roman" w:hAnsi="Times New Roman" w:cs="Times New Roman"/>
          <w:b/>
        </w:rPr>
      </w:pPr>
      <w:r w:rsidRPr="00DA56B7">
        <w:rPr>
          <w:rFonts w:ascii="Times New Roman" w:hAnsi="Times New Roman" w:cs="Times New Roman"/>
          <w:b/>
        </w:rPr>
        <w:t>Conference Call</w:t>
      </w:r>
    </w:p>
    <w:p w:rsidR="00DA56B7" w:rsidRPr="00DA56B7" w:rsidRDefault="00DA56B7" w:rsidP="00E92D0F">
      <w:pPr>
        <w:spacing w:after="120" w:line="240" w:lineRule="auto"/>
        <w:jc w:val="center"/>
        <w:rPr>
          <w:rFonts w:ascii="Times New Roman" w:hAnsi="Times New Roman" w:cs="Times New Roman"/>
          <w:b/>
        </w:rPr>
      </w:pPr>
      <w:r w:rsidRPr="00DA56B7">
        <w:rPr>
          <w:rFonts w:ascii="Times New Roman" w:hAnsi="Times New Roman" w:cs="Times New Roman"/>
          <w:b/>
        </w:rPr>
        <w:t xml:space="preserve">857.216.6700 </w:t>
      </w:r>
    </w:p>
    <w:p w:rsidR="00877C40" w:rsidRPr="00DA56B7" w:rsidRDefault="00DA56B7" w:rsidP="00E92D0F">
      <w:pPr>
        <w:spacing w:after="120" w:line="240" w:lineRule="auto"/>
        <w:jc w:val="center"/>
        <w:rPr>
          <w:rFonts w:ascii="Times New Roman" w:hAnsi="Times New Roman" w:cs="Times New Roman"/>
          <w:b/>
        </w:rPr>
      </w:pPr>
      <w:r w:rsidRPr="00DA56B7">
        <w:rPr>
          <w:rFonts w:ascii="Times New Roman" w:hAnsi="Times New Roman" w:cs="Times New Roman"/>
          <w:b/>
        </w:rPr>
        <w:t>Code-214242</w:t>
      </w:r>
    </w:p>
    <w:p w:rsidR="00877C40" w:rsidRPr="00DA56B7" w:rsidRDefault="00877C40" w:rsidP="00E92D0F">
      <w:pPr>
        <w:spacing w:after="120" w:line="240" w:lineRule="auto"/>
        <w:jc w:val="center"/>
        <w:rPr>
          <w:rFonts w:ascii="Times New Roman" w:hAnsi="Times New Roman" w:cs="Times New Roman"/>
          <w:b/>
        </w:rPr>
      </w:pPr>
      <w:r w:rsidRPr="00DA56B7">
        <w:rPr>
          <w:rFonts w:ascii="Times New Roman" w:hAnsi="Times New Roman" w:cs="Times New Roman"/>
          <w:b/>
        </w:rPr>
        <w:t>August 28, 2014</w:t>
      </w:r>
    </w:p>
    <w:p w:rsidR="00877C40" w:rsidRPr="00CB74B6" w:rsidRDefault="00877C40" w:rsidP="00877C40">
      <w:pPr>
        <w:jc w:val="center"/>
        <w:rPr>
          <w:rFonts w:ascii="Times New Roman" w:hAnsi="Times New Roman" w:cs="Times New Roman"/>
        </w:rPr>
      </w:pPr>
    </w:p>
    <w:p w:rsidR="00877C40" w:rsidRPr="00CB74B6" w:rsidRDefault="00877C40" w:rsidP="00877C40">
      <w:pPr>
        <w:rPr>
          <w:rFonts w:ascii="Times New Roman" w:hAnsi="Times New Roman" w:cs="Times New Roman"/>
        </w:rPr>
      </w:pPr>
      <w:r w:rsidRPr="00CB74B6">
        <w:rPr>
          <w:rFonts w:ascii="Times New Roman" w:hAnsi="Times New Roman" w:cs="Times New Roman"/>
        </w:rPr>
        <w:t>The meeting was called to order by President Scott at 8:02 p.m.</w:t>
      </w:r>
      <w:r w:rsidR="00E92D0F">
        <w:rPr>
          <w:rFonts w:ascii="Times New Roman" w:hAnsi="Times New Roman" w:cs="Times New Roman"/>
        </w:rPr>
        <w:t xml:space="preserve">  </w:t>
      </w:r>
      <w:r w:rsidRPr="00CB74B6">
        <w:rPr>
          <w:rFonts w:ascii="Times New Roman" w:hAnsi="Times New Roman" w:cs="Times New Roman"/>
        </w:rPr>
        <w:t xml:space="preserve">The following Executive Committee members were on the call: Daryl Scott, Zende Clark, Sylvia Cyrus, Annette Palmer, Gilbert Smith, Sheila Flemming-Hunter, Edna Medford, </w:t>
      </w:r>
      <w:r w:rsidR="00590537">
        <w:rPr>
          <w:rFonts w:ascii="Times New Roman" w:hAnsi="Times New Roman" w:cs="Times New Roman"/>
        </w:rPr>
        <w:t>and Carlton Wilson.</w:t>
      </w:r>
      <w:r w:rsidR="00873E09" w:rsidRPr="00CB74B6">
        <w:rPr>
          <w:rFonts w:ascii="Times New Roman" w:hAnsi="Times New Roman" w:cs="Times New Roman"/>
        </w:rPr>
        <w:t xml:space="preserve"> </w:t>
      </w:r>
    </w:p>
    <w:p w:rsidR="00877C40" w:rsidRPr="00CB74B6" w:rsidRDefault="00590537" w:rsidP="00877C40">
      <w:pPr>
        <w:rPr>
          <w:rFonts w:ascii="Times New Roman" w:hAnsi="Times New Roman" w:cs="Times New Roman"/>
        </w:rPr>
      </w:pPr>
      <w:r>
        <w:rPr>
          <w:rFonts w:ascii="Times New Roman" w:hAnsi="Times New Roman" w:cs="Times New Roman"/>
        </w:rPr>
        <w:t>A</w:t>
      </w:r>
      <w:r w:rsidRPr="00CB74B6">
        <w:rPr>
          <w:rFonts w:ascii="Times New Roman" w:hAnsi="Times New Roman" w:cs="Times New Roman"/>
        </w:rPr>
        <w:t xml:space="preserve"> prayer</w:t>
      </w:r>
      <w:r>
        <w:rPr>
          <w:rFonts w:ascii="Times New Roman" w:hAnsi="Times New Roman" w:cs="Times New Roman"/>
        </w:rPr>
        <w:t xml:space="preserve"> was</w:t>
      </w:r>
      <w:r w:rsidRPr="00CB74B6">
        <w:rPr>
          <w:rFonts w:ascii="Times New Roman" w:hAnsi="Times New Roman" w:cs="Times New Roman"/>
        </w:rPr>
        <w:t xml:space="preserve"> offered </w:t>
      </w:r>
      <w:r>
        <w:rPr>
          <w:rFonts w:ascii="Times New Roman" w:hAnsi="Times New Roman" w:cs="Times New Roman"/>
        </w:rPr>
        <w:t>by Sheila Flemming-Hunter</w:t>
      </w:r>
      <w:r w:rsidR="00877C40" w:rsidRPr="00CB74B6">
        <w:rPr>
          <w:rFonts w:ascii="Times New Roman" w:hAnsi="Times New Roman" w:cs="Times New Roman"/>
        </w:rPr>
        <w:t xml:space="preserve">.  </w:t>
      </w:r>
    </w:p>
    <w:p w:rsidR="00877C40" w:rsidRPr="00CB74B6" w:rsidRDefault="00877C40" w:rsidP="00877C40">
      <w:pPr>
        <w:rPr>
          <w:rFonts w:ascii="Times New Roman" w:hAnsi="Times New Roman" w:cs="Times New Roman"/>
          <w:b/>
        </w:rPr>
      </w:pPr>
      <w:r w:rsidRPr="00CB74B6">
        <w:rPr>
          <w:rFonts w:ascii="Times New Roman" w:hAnsi="Times New Roman" w:cs="Times New Roman"/>
          <w:b/>
        </w:rPr>
        <w:t xml:space="preserve">Treasurer </w:t>
      </w:r>
      <w:r w:rsidR="00873E09" w:rsidRPr="00CB74B6">
        <w:rPr>
          <w:rFonts w:ascii="Times New Roman" w:hAnsi="Times New Roman" w:cs="Times New Roman"/>
          <w:b/>
        </w:rPr>
        <w:t>Report</w:t>
      </w:r>
      <w:r w:rsidR="00873E09" w:rsidRPr="00CB74B6">
        <w:rPr>
          <w:rFonts w:ascii="Times New Roman" w:hAnsi="Times New Roman" w:cs="Times New Roman"/>
          <w:b/>
        </w:rPr>
        <w:tab/>
      </w:r>
      <w:r w:rsidR="00873E09" w:rsidRPr="00CB74B6">
        <w:rPr>
          <w:rFonts w:ascii="Times New Roman" w:hAnsi="Times New Roman" w:cs="Times New Roman"/>
          <w:b/>
        </w:rPr>
        <w:tab/>
      </w:r>
      <w:r w:rsidR="00873E09" w:rsidRPr="00CB74B6">
        <w:rPr>
          <w:rFonts w:ascii="Times New Roman" w:hAnsi="Times New Roman" w:cs="Times New Roman"/>
          <w:b/>
        </w:rPr>
        <w:tab/>
      </w:r>
      <w:r w:rsidR="00873E09" w:rsidRPr="00CB74B6">
        <w:rPr>
          <w:rFonts w:ascii="Times New Roman" w:hAnsi="Times New Roman" w:cs="Times New Roman"/>
          <w:b/>
        </w:rPr>
        <w:tab/>
      </w:r>
      <w:r w:rsidR="00873E09" w:rsidRPr="00CB74B6">
        <w:rPr>
          <w:rFonts w:ascii="Times New Roman" w:hAnsi="Times New Roman" w:cs="Times New Roman"/>
          <w:b/>
        </w:rPr>
        <w:tab/>
      </w:r>
      <w:r w:rsidR="00873E09" w:rsidRPr="00CB74B6">
        <w:rPr>
          <w:rFonts w:ascii="Times New Roman" w:hAnsi="Times New Roman" w:cs="Times New Roman"/>
          <w:b/>
        </w:rPr>
        <w:tab/>
        <w:t>Gilbert Smith</w:t>
      </w:r>
    </w:p>
    <w:p w:rsidR="00877C40" w:rsidRPr="00CB74B6" w:rsidRDefault="00877C40" w:rsidP="00E92D0F">
      <w:pPr>
        <w:spacing w:after="120" w:line="240" w:lineRule="auto"/>
        <w:rPr>
          <w:rFonts w:ascii="Times New Roman" w:hAnsi="Times New Roman" w:cs="Times New Roman"/>
        </w:rPr>
      </w:pPr>
      <w:r w:rsidRPr="00DA56B7">
        <w:rPr>
          <w:rFonts w:ascii="Times New Roman" w:hAnsi="Times New Roman" w:cs="Times New Roman"/>
          <w:b/>
        </w:rPr>
        <w:t xml:space="preserve">Ending July </w:t>
      </w:r>
      <w:proofErr w:type="gramStart"/>
      <w:r w:rsidRPr="00DA56B7">
        <w:rPr>
          <w:rFonts w:ascii="Times New Roman" w:hAnsi="Times New Roman" w:cs="Times New Roman"/>
          <w:b/>
        </w:rPr>
        <w:t>31</w:t>
      </w:r>
      <w:r w:rsidRPr="00CB74B6">
        <w:rPr>
          <w:rFonts w:ascii="Times New Roman" w:hAnsi="Times New Roman" w:cs="Times New Roman"/>
        </w:rPr>
        <w:t xml:space="preserve">  Revenue</w:t>
      </w:r>
      <w:proofErr w:type="gramEnd"/>
      <w:r w:rsidRPr="00CB74B6">
        <w:rPr>
          <w:rFonts w:ascii="Times New Roman" w:hAnsi="Times New Roman" w:cs="Times New Roman"/>
        </w:rPr>
        <w:t xml:space="preserve">  </w:t>
      </w:r>
      <w:r w:rsidRPr="00CB74B6">
        <w:rPr>
          <w:rFonts w:ascii="Times New Roman" w:hAnsi="Times New Roman" w:cs="Times New Roman"/>
        </w:rPr>
        <w:tab/>
      </w:r>
      <w:r w:rsidR="00873E09" w:rsidRPr="00CB74B6">
        <w:rPr>
          <w:rFonts w:ascii="Times New Roman" w:hAnsi="Times New Roman" w:cs="Times New Roman"/>
        </w:rPr>
        <w:t>$</w:t>
      </w:r>
      <w:r w:rsidRPr="00CB74B6">
        <w:rPr>
          <w:rFonts w:ascii="Times New Roman" w:hAnsi="Times New Roman" w:cs="Times New Roman"/>
        </w:rPr>
        <w:t>632000</w:t>
      </w:r>
    </w:p>
    <w:p w:rsidR="00877C40" w:rsidRPr="00CB74B6" w:rsidRDefault="00877C40" w:rsidP="00E92D0F">
      <w:pPr>
        <w:spacing w:after="120" w:line="240" w:lineRule="auto"/>
        <w:rPr>
          <w:rFonts w:ascii="Times New Roman" w:hAnsi="Times New Roman" w:cs="Times New Roman"/>
        </w:rPr>
      </w:pPr>
      <w:r w:rsidRPr="00CB74B6">
        <w:rPr>
          <w:rFonts w:ascii="Times New Roman" w:hAnsi="Times New Roman" w:cs="Times New Roman"/>
        </w:rPr>
        <w:tab/>
      </w:r>
      <w:r w:rsidRPr="00CB74B6">
        <w:rPr>
          <w:rFonts w:ascii="Times New Roman" w:hAnsi="Times New Roman" w:cs="Times New Roman"/>
        </w:rPr>
        <w:tab/>
        <w:t xml:space="preserve">Expenses </w:t>
      </w:r>
      <w:r w:rsidRPr="00CB74B6">
        <w:rPr>
          <w:rFonts w:ascii="Times New Roman" w:hAnsi="Times New Roman" w:cs="Times New Roman"/>
        </w:rPr>
        <w:tab/>
      </w:r>
      <w:r w:rsidR="00873E09" w:rsidRPr="00CB74B6">
        <w:rPr>
          <w:rFonts w:ascii="Times New Roman" w:hAnsi="Times New Roman" w:cs="Times New Roman"/>
        </w:rPr>
        <w:t>$</w:t>
      </w:r>
      <w:r w:rsidRPr="00CB74B6">
        <w:rPr>
          <w:rFonts w:ascii="Times New Roman" w:hAnsi="Times New Roman" w:cs="Times New Roman"/>
        </w:rPr>
        <w:t>480,000</w:t>
      </w:r>
    </w:p>
    <w:p w:rsidR="00873E09" w:rsidRPr="00CB74B6" w:rsidRDefault="00873E09" w:rsidP="00E92D0F">
      <w:pPr>
        <w:spacing w:after="120" w:line="240" w:lineRule="auto"/>
        <w:rPr>
          <w:rFonts w:ascii="Times New Roman" w:hAnsi="Times New Roman" w:cs="Times New Roman"/>
        </w:rPr>
      </w:pPr>
      <w:r w:rsidRPr="00CB74B6">
        <w:rPr>
          <w:rFonts w:ascii="Times New Roman" w:hAnsi="Times New Roman" w:cs="Times New Roman"/>
        </w:rPr>
        <w:tab/>
      </w:r>
      <w:r w:rsidRPr="00CB74B6">
        <w:rPr>
          <w:rFonts w:ascii="Times New Roman" w:hAnsi="Times New Roman" w:cs="Times New Roman"/>
        </w:rPr>
        <w:tab/>
        <w:t>Cash</w:t>
      </w:r>
      <w:r w:rsidRPr="00CB74B6">
        <w:rPr>
          <w:rFonts w:ascii="Times New Roman" w:hAnsi="Times New Roman" w:cs="Times New Roman"/>
        </w:rPr>
        <w:tab/>
      </w:r>
      <w:r w:rsidRPr="00CB74B6">
        <w:rPr>
          <w:rFonts w:ascii="Times New Roman" w:hAnsi="Times New Roman" w:cs="Times New Roman"/>
        </w:rPr>
        <w:tab/>
        <w:t>$152,000</w:t>
      </w:r>
    </w:p>
    <w:p w:rsidR="00877C40" w:rsidRPr="00CB74B6" w:rsidRDefault="00DA56B7" w:rsidP="00E92D0F">
      <w:pPr>
        <w:spacing w:after="12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Farmers Grant  </w:t>
      </w:r>
      <w:r w:rsidR="00877C40" w:rsidRPr="00CB74B6">
        <w:rPr>
          <w:rFonts w:ascii="Times New Roman" w:hAnsi="Times New Roman" w:cs="Times New Roman"/>
        </w:rPr>
        <w:t xml:space="preserve"> $</w:t>
      </w:r>
      <w:r w:rsidR="00070ED9">
        <w:rPr>
          <w:rFonts w:ascii="Times New Roman" w:hAnsi="Times New Roman" w:cs="Times New Roman"/>
        </w:rPr>
        <w:t>53,000</w:t>
      </w:r>
    </w:p>
    <w:p w:rsidR="00877C40" w:rsidRPr="00CB74B6" w:rsidRDefault="00877C40" w:rsidP="00E92D0F">
      <w:pPr>
        <w:spacing w:after="120" w:line="240" w:lineRule="auto"/>
        <w:rPr>
          <w:rFonts w:ascii="Times New Roman" w:hAnsi="Times New Roman" w:cs="Times New Roman"/>
        </w:rPr>
      </w:pPr>
      <w:r w:rsidRPr="00CB74B6">
        <w:rPr>
          <w:rFonts w:ascii="Times New Roman" w:hAnsi="Times New Roman" w:cs="Times New Roman"/>
        </w:rPr>
        <w:tab/>
      </w:r>
      <w:r w:rsidRPr="00CB74B6">
        <w:rPr>
          <w:rFonts w:ascii="Times New Roman" w:hAnsi="Times New Roman" w:cs="Times New Roman"/>
        </w:rPr>
        <w:tab/>
        <w:t>Publications</w:t>
      </w:r>
      <w:r w:rsidR="00070ED9">
        <w:rPr>
          <w:rFonts w:ascii="Times New Roman" w:hAnsi="Times New Roman" w:cs="Times New Roman"/>
        </w:rPr>
        <w:tab/>
      </w:r>
      <w:r w:rsidR="001D4C34">
        <w:rPr>
          <w:rFonts w:ascii="Times New Roman" w:hAnsi="Times New Roman" w:cs="Times New Roman"/>
        </w:rPr>
        <w:t>$79,800</w:t>
      </w:r>
    </w:p>
    <w:p w:rsidR="00877C40" w:rsidRPr="00CB74B6" w:rsidRDefault="00877C40" w:rsidP="00E92D0F">
      <w:pPr>
        <w:spacing w:after="120" w:line="240" w:lineRule="auto"/>
        <w:rPr>
          <w:rFonts w:ascii="Times New Roman" w:hAnsi="Times New Roman" w:cs="Times New Roman"/>
        </w:rPr>
      </w:pPr>
      <w:r w:rsidRPr="00CB74B6">
        <w:rPr>
          <w:rFonts w:ascii="Times New Roman" w:hAnsi="Times New Roman" w:cs="Times New Roman"/>
        </w:rPr>
        <w:tab/>
      </w:r>
      <w:r w:rsidRPr="00CB74B6">
        <w:rPr>
          <w:rFonts w:ascii="Times New Roman" w:hAnsi="Times New Roman" w:cs="Times New Roman"/>
        </w:rPr>
        <w:tab/>
        <w:t>Contributions</w:t>
      </w:r>
      <w:r w:rsidR="001D4C34">
        <w:rPr>
          <w:rFonts w:ascii="Times New Roman" w:hAnsi="Times New Roman" w:cs="Times New Roman"/>
        </w:rPr>
        <w:tab/>
        <w:t>$</w:t>
      </w:r>
      <w:r w:rsidR="00DA56B7">
        <w:rPr>
          <w:rFonts w:ascii="Times New Roman" w:hAnsi="Times New Roman" w:cs="Times New Roman"/>
        </w:rPr>
        <w:t>139,000</w:t>
      </w:r>
    </w:p>
    <w:p w:rsidR="00877C40" w:rsidRPr="00CB74B6" w:rsidRDefault="00877C40" w:rsidP="00877C40">
      <w:pPr>
        <w:rPr>
          <w:rFonts w:ascii="Times New Roman" w:hAnsi="Times New Roman" w:cs="Times New Roman"/>
        </w:rPr>
      </w:pPr>
      <w:r w:rsidRPr="00CB74B6">
        <w:rPr>
          <w:rFonts w:ascii="Times New Roman" w:hAnsi="Times New Roman" w:cs="Times New Roman"/>
        </w:rPr>
        <w:t xml:space="preserve">The cash position as of </w:t>
      </w:r>
      <w:r w:rsidR="00C326E3" w:rsidRPr="00CB74B6">
        <w:rPr>
          <w:rFonts w:ascii="Times New Roman" w:hAnsi="Times New Roman" w:cs="Times New Roman"/>
        </w:rPr>
        <w:t>June</w:t>
      </w:r>
      <w:r w:rsidR="00EF23C3">
        <w:rPr>
          <w:rFonts w:ascii="Times New Roman" w:hAnsi="Times New Roman" w:cs="Times New Roman"/>
        </w:rPr>
        <w:t xml:space="preserve"> 30</w:t>
      </w:r>
      <w:r w:rsidR="00EF23C3" w:rsidRPr="00EF23C3">
        <w:rPr>
          <w:rFonts w:ascii="Times New Roman" w:hAnsi="Times New Roman" w:cs="Times New Roman"/>
          <w:vertAlign w:val="superscript"/>
        </w:rPr>
        <w:t>th</w:t>
      </w:r>
      <w:r w:rsidR="00EF23C3">
        <w:rPr>
          <w:rFonts w:ascii="Times New Roman" w:hAnsi="Times New Roman" w:cs="Times New Roman"/>
        </w:rPr>
        <w:t xml:space="preserve"> was</w:t>
      </w:r>
      <w:r w:rsidRPr="00CB74B6">
        <w:rPr>
          <w:rFonts w:ascii="Times New Roman" w:hAnsi="Times New Roman" w:cs="Times New Roman"/>
        </w:rPr>
        <w:t xml:space="preserve"> $281</w:t>
      </w:r>
      <w:r w:rsidR="00EF23C3">
        <w:rPr>
          <w:rFonts w:ascii="Times New Roman" w:hAnsi="Times New Roman" w:cs="Times New Roman"/>
        </w:rPr>
        <w:t>,000</w:t>
      </w:r>
      <w:r w:rsidRPr="00CB74B6">
        <w:rPr>
          <w:rFonts w:ascii="Times New Roman" w:hAnsi="Times New Roman" w:cs="Times New Roman"/>
        </w:rPr>
        <w:t xml:space="preserve"> which was an improvement over the position in April.  Things are moving in a positive direction financially.  We need to get through the convention and the associated </w:t>
      </w:r>
      <w:r w:rsidR="00070ED9">
        <w:rPr>
          <w:rFonts w:ascii="Times New Roman" w:hAnsi="Times New Roman" w:cs="Times New Roman"/>
        </w:rPr>
        <w:t>cost to get a real idea of our financial position however g</w:t>
      </w:r>
      <w:r w:rsidRPr="00CB74B6">
        <w:rPr>
          <w:rFonts w:ascii="Times New Roman" w:hAnsi="Times New Roman" w:cs="Times New Roman"/>
        </w:rPr>
        <w:t>oing into the convention we have income of $152,000.  The finance and audit committee is planning to have a budget in place for next year.  The committees will be polled to ascertain input for the budget.</w:t>
      </w:r>
    </w:p>
    <w:p w:rsidR="00E92D0F" w:rsidRDefault="00873E09" w:rsidP="00877C40">
      <w:pPr>
        <w:rPr>
          <w:rFonts w:ascii="Times New Roman" w:hAnsi="Times New Roman" w:cs="Times New Roman"/>
        </w:rPr>
      </w:pPr>
      <w:r w:rsidRPr="00CB74B6">
        <w:rPr>
          <w:rFonts w:ascii="Times New Roman" w:hAnsi="Times New Roman" w:cs="Times New Roman"/>
        </w:rPr>
        <w:t>The audit and finance committee has a recommendation th</w:t>
      </w:r>
      <w:r w:rsidR="00070ED9">
        <w:rPr>
          <w:rFonts w:ascii="Times New Roman" w:hAnsi="Times New Roman" w:cs="Times New Roman"/>
        </w:rPr>
        <w:t>at will be presented to the Council</w:t>
      </w:r>
      <w:r w:rsidRPr="00CB74B6">
        <w:rPr>
          <w:rFonts w:ascii="Times New Roman" w:hAnsi="Times New Roman" w:cs="Times New Roman"/>
        </w:rPr>
        <w:t>.  The recommendation pertains t</w:t>
      </w:r>
      <w:r w:rsidR="00070ED9">
        <w:rPr>
          <w:rFonts w:ascii="Times New Roman" w:hAnsi="Times New Roman" w:cs="Times New Roman"/>
        </w:rPr>
        <w:t xml:space="preserve">o writing off a </w:t>
      </w:r>
      <w:r w:rsidRPr="00CB74B6">
        <w:rPr>
          <w:rFonts w:ascii="Times New Roman" w:hAnsi="Times New Roman" w:cs="Times New Roman"/>
        </w:rPr>
        <w:t>member</w:t>
      </w:r>
      <w:r w:rsidR="00070ED9">
        <w:rPr>
          <w:rFonts w:ascii="Times New Roman" w:hAnsi="Times New Roman" w:cs="Times New Roman"/>
        </w:rPr>
        <w:t>’</w:t>
      </w:r>
      <w:r w:rsidRPr="00CB74B6">
        <w:rPr>
          <w:rFonts w:ascii="Times New Roman" w:hAnsi="Times New Roman" w:cs="Times New Roman"/>
        </w:rPr>
        <w:t xml:space="preserve">s </w:t>
      </w:r>
      <w:r w:rsidR="00070ED9">
        <w:rPr>
          <w:rFonts w:ascii="Times New Roman" w:hAnsi="Times New Roman" w:cs="Times New Roman"/>
        </w:rPr>
        <w:t xml:space="preserve">prior </w:t>
      </w:r>
      <w:r w:rsidRPr="00CB74B6">
        <w:rPr>
          <w:rFonts w:ascii="Times New Roman" w:hAnsi="Times New Roman" w:cs="Times New Roman"/>
        </w:rPr>
        <w:t xml:space="preserve">receivable.  President Scott shared that Barbara Dunn’s outstanding balance which was contributed to uncollected funds </w:t>
      </w:r>
      <w:r w:rsidR="000357F1" w:rsidRPr="00CB74B6">
        <w:rPr>
          <w:rFonts w:ascii="Times New Roman" w:hAnsi="Times New Roman" w:cs="Times New Roman"/>
        </w:rPr>
        <w:t xml:space="preserve">could be removed from the budget due to the amount of support that she has given in the past.  </w:t>
      </w:r>
      <w:r w:rsidRPr="00CB74B6">
        <w:rPr>
          <w:rFonts w:ascii="Times New Roman" w:hAnsi="Times New Roman" w:cs="Times New Roman"/>
        </w:rPr>
        <w:t>It is the recommendation of th</w:t>
      </w:r>
      <w:r w:rsidR="000357F1" w:rsidRPr="00CB74B6">
        <w:rPr>
          <w:rFonts w:ascii="Times New Roman" w:hAnsi="Times New Roman" w:cs="Times New Roman"/>
        </w:rPr>
        <w:t>e Audit and Finance Committee</w:t>
      </w:r>
      <w:r w:rsidRPr="00CB74B6">
        <w:rPr>
          <w:rFonts w:ascii="Times New Roman" w:hAnsi="Times New Roman" w:cs="Times New Roman"/>
        </w:rPr>
        <w:t xml:space="preserve"> to write off the receivable ($5000)</w:t>
      </w:r>
      <w:r w:rsidR="000357F1" w:rsidRPr="00CB74B6">
        <w:rPr>
          <w:rFonts w:ascii="Times New Roman" w:hAnsi="Times New Roman" w:cs="Times New Roman"/>
        </w:rPr>
        <w:t xml:space="preserve"> owed by Barbara Dunn</w:t>
      </w:r>
      <w:r w:rsidRPr="00CB74B6">
        <w:rPr>
          <w:rFonts w:ascii="Times New Roman" w:hAnsi="Times New Roman" w:cs="Times New Roman"/>
        </w:rPr>
        <w:t xml:space="preserve"> and expunge it from the records.  </w:t>
      </w:r>
      <w:r w:rsidR="000357F1" w:rsidRPr="00CB74B6">
        <w:rPr>
          <w:rFonts w:ascii="Times New Roman" w:hAnsi="Times New Roman" w:cs="Times New Roman"/>
        </w:rPr>
        <w:t>President Scott asked the committee to review this issue and be prepared to discuss a resolution after the conference.</w:t>
      </w:r>
    </w:p>
    <w:p w:rsidR="00E92D0F" w:rsidRDefault="00E92D0F" w:rsidP="00877C40">
      <w:pPr>
        <w:rPr>
          <w:rFonts w:ascii="Times New Roman" w:hAnsi="Times New Roman" w:cs="Times New Roman"/>
        </w:rPr>
      </w:pPr>
      <w:r>
        <w:rPr>
          <w:rFonts w:ascii="Times New Roman" w:hAnsi="Times New Roman" w:cs="Times New Roman"/>
        </w:rPr>
        <w:t>S</w:t>
      </w:r>
      <w:r w:rsidR="00070ED9">
        <w:rPr>
          <w:rFonts w:ascii="Times New Roman" w:hAnsi="Times New Roman" w:cs="Times New Roman"/>
        </w:rPr>
        <w:t xml:space="preserve">heila Flemming-Hunter asked for clarification on our financial status since we projected a deficit of $92,000 at the June meeting.  </w:t>
      </w:r>
      <w:r w:rsidR="000357F1" w:rsidRPr="00CB74B6">
        <w:rPr>
          <w:rFonts w:ascii="Times New Roman" w:hAnsi="Times New Roman" w:cs="Times New Roman"/>
        </w:rPr>
        <w:t xml:space="preserve">Gilbert Smith shared that we projected a loss of $92,000 however we currently have a net of $152,000.  We will have a better sense of where we are after the convention.  </w:t>
      </w:r>
      <w:r w:rsidR="00C326E3" w:rsidRPr="00CB74B6">
        <w:rPr>
          <w:rFonts w:ascii="Times New Roman" w:hAnsi="Times New Roman" w:cs="Times New Roman"/>
        </w:rPr>
        <w:t xml:space="preserve">President Scott shared that the increase in fees for the conference contributed to the net.  The 1915 Club </w:t>
      </w:r>
    </w:p>
    <w:p w:rsidR="00E92D0F" w:rsidRDefault="00E92D0F" w:rsidP="00877C40">
      <w:pPr>
        <w:rPr>
          <w:rFonts w:ascii="Times New Roman" w:hAnsi="Times New Roman" w:cs="Times New Roman"/>
        </w:rPr>
      </w:pPr>
    </w:p>
    <w:p w:rsidR="00C326E3" w:rsidRPr="00CB74B6" w:rsidRDefault="00C326E3" w:rsidP="00877C40">
      <w:pPr>
        <w:rPr>
          <w:rFonts w:ascii="Times New Roman" w:hAnsi="Times New Roman" w:cs="Times New Roman"/>
        </w:rPr>
      </w:pPr>
      <w:proofErr w:type="gramStart"/>
      <w:r w:rsidRPr="00CB74B6">
        <w:rPr>
          <w:rFonts w:ascii="Times New Roman" w:hAnsi="Times New Roman" w:cs="Times New Roman"/>
        </w:rPr>
        <w:t>has</w:t>
      </w:r>
      <w:proofErr w:type="gramEnd"/>
      <w:r w:rsidRPr="00CB74B6">
        <w:rPr>
          <w:rFonts w:ascii="Times New Roman" w:hAnsi="Times New Roman" w:cs="Times New Roman"/>
        </w:rPr>
        <w:t xml:space="preserve"> also brought in new revenue and will bring in revenue next year however it will not bring in revenue after the Centennial. </w:t>
      </w:r>
    </w:p>
    <w:p w:rsidR="00877C40" w:rsidRPr="00CB74B6" w:rsidRDefault="00C326E3" w:rsidP="00877C40">
      <w:pPr>
        <w:rPr>
          <w:rFonts w:ascii="Times New Roman" w:hAnsi="Times New Roman" w:cs="Times New Roman"/>
          <w:b/>
        </w:rPr>
      </w:pPr>
      <w:r w:rsidRPr="00CB74B6">
        <w:rPr>
          <w:rFonts w:ascii="Times New Roman" w:hAnsi="Times New Roman" w:cs="Times New Roman"/>
          <w:b/>
        </w:rPr>
        <w:t>Bethune Commission</w:t>
      </w:r>
      <w:r w:rsidRPr="00CB74B6">
        <w:rPr>
          <w:rFonts w:ascii="Times New Roman" w:hAnsi="Times New Roman" w:cs="Times New Roman"/>
          <w:b/>
        </w:rPr>
        <w:tab/>
      </w:r>
      <w:r w:rsidRPr="00CB74B6">
        <w:rPr>
          <w:rFonts w:ascii="Times New Roman" w:hAnsi="Times New Roman" w:cs="Times New Roman"/>
          <w:b/>
        </w:rPr>
        <w:tab/>
      </w:r>
      <w:r w:rsidRPr="00CB74B6">
        <w:rPr>
          <w:rFonts w:ascii="Times New Roman" w:hAnsi="Times New Roman" w:cs="Times New Roman"/>
          <w:b/>
        </w:rPr>
        <w:tab/>
      </w:r>
      <w:r w:rsidRPr="00CB74B6">
        <w:rPr>
          <w:rFonts w:ascii="Times New Roman" w:hAnsi="Times New Roman" w:cs="Times New Roman"/>
          <w:b/>
        </w:rPr>
        <w:tab/>
      </w:r>
      <w:r w:rsidRPr="00CB74B6">
        <w:rPr>
          <w:rFonts w:ascii="Times New Roman" w:hAnsi="Times New Roman" w:cs="Times New Roman"/>
          <w:b/>
        </w:rPr>
        <w:tab/>
      </w:r>
      <w:r w:rsidRPr="00CB74B6">
        <w:rPr>
          <w:rFonts w:ascii="Times New Roman" w:hAnsi="Times New Roman" w:cs="Times New Roman"/>
          <w:b/>
        </w:rPr>
        <w:tab/>
      </w:r>
      <w:r w:rsidRPr="00CB74B6">
        <w:rPr>
          <w:rFonts w:ascii="Times New Roman" w:hAnsi="Times New Roman" w:cs="Times New Roman"/>
          <w:b/>
        </w:rPr>
        <w:tab/>
        <w:t>President Scott</w:t>
      </w:r>
    </w:p>
    <w:p w:rsidR="00CB74B6" w:rsidRDefault="00C326E3" w:rsidP="00877C40">
      <w:pPr>
        <w:rPr>
          <w:rFonts w:ascii="Times New Roman" w:hAnsi="Times New Roman" w:cs="Times New Roman"/>
          <w:color w:val="000000"/>
        </w:rPr>
      </w:pPr>
      <w:r w:rsidRPr="00CB74B6">
        <w:rPr>
          <w:rFonts w:ascii="Times New Roman" w:hAnsi="Times New Roman" w:cs="Times New Roman"/>
        </w:rPr>
        <w:t>The Commission wants to appoint a new board</w:t>
      </w:r>
      <w:r w:rsidR="00070ED9">
        <w:rPr>
          <w:rFonts w:ascii="Times New Roman" w:hAnsi="Times New Roman" w:cs="Times New Roman"/>
        </w:rPr>
        <w:t>.  ASALH has been asked to</w:t>
      </w:r>
      <w:r w:rsidRPr="00CB74B6">
        <w:rPr>
          <w:rFonts w:ascii="Times New Roman" w:hAnsi="Times New Roman" w:cs="Times New Roman"/>
        </w:rPr>
        <w:t xml:space="preserve"> recommend up to six people.  The people who sit on this committee would serve as an advisory board.  The Commission </w:t>
      </w:r>
      <w:r w:rsidR="00070ED9">
        <w:rPr>
          <w:rFonts w:ascii="Times New Roman" w:hAnsi="Times New Roman" w:cs="Times New Roman"/>
        </w:rPr>
        <w:t>serves</w:t>
      </w:r>
      <w:r w:rsidRPr="00CB74B6">
        <w:rPr>
          <w:rFonts w:ascii="Times New Roman" w:hAnsi="Times New Roman" w:cs="Times New Roman"/>
        </w:rPr>
        <w:t xml:space="preserve"> as the oversight body for the Bethune House.  The Commission would also ensure that items in the General Management Plan will be adhered too.  Bettye Gardner recommended the following persons: Sharon Harley, Janet Sims-Wood, </w:t>
      </w:r>
      <w:proofErr w:type="spellStart"/>
      <w:r w:rsidR="00CB74B6" w:rsidRPr="00CB74B6">
        <w:rPr>
          <w:rFonts w:ascii="Times New Roman" w:hAnsi="Times New Roman" w:cs="Times New Roman"/>
        </w:rPr>
        <w:t>A’L</w:t>
      </w:r>
      <w:r w:rsidRPr="00CB74B6">
        <w:rPr>
          <w:rFonts w:ascii="Times New Roman" w:hAnsi="Times New Roman" w:cs="Times New Roman"/>
        </w:rPr>
        <w:t>elia</w:t>
      </w:r>
      <w:proofErr w:type="spellEnd"/>
      <w:r w:rsidRPr="00CB74B6">
        <w:rPr>
          <w:rFonts w:ascii="Times New Roman" w:hAnsi="Times New Roman" w:cs="Times New Roman"/>
        </w:rPr>
        <w:t xml:space="preserve"> Bundles, Ida Jones,</w:t>
      </w:r>
      <w:r w:rsidR="00CB74B6" w:rsidRPr="00CB74B6">
        <w:rPr>
          <w:rFonts w:ascii="Times New Roman" w:hAnsi="Times New Roman" w:cs="Times New Roman"/>
          <w:color w:val="000000"/>
        </w:rPr>
        <w:t xml:space="preserve"> </w:t>
      </w:r>
      <w:r w:rsidR="00070ED9">
        <w:rPr>
          <w:rFonts w:ascii="Times New Roman" w:hAnsi="Times New Roman" w:cs="Times New Roman"/>
          <w:color w:val="000000"/>
        </w:rPr>
        <w:t>and Lillian</w:t>
      </w:r>
      <w:r w:rsidR="00CB74B6">
        <w:rPr>
          <w:rFonts w:ascii="Times New Roman" w:hAnsi="Times New Roman" w:cs="Times New Roman"/>
          <w:color w:val="000000"/>
        </w:rPr>
        <w:t xml:space="preserve"> </w:t>
      </w:r>
      <w:r w:rsidR="00CB74B6" w:rsidRPr="00CB74B6">
        <w:rPr>
          <w:rFonts w:ascii="Times New Roman" w:hAnsi="Times New Roman" w:cs="Times New Roman"/>
          <w:color w:val="000000"/>
        </w:rPr>
        <w:t>Williams</w:t>
      </w:r>
      <w:r w:rsidR="00CB74B6">
        <w:rPr>
          <w:rFonts w:ascii="Times New Roman" w:hAnsi="Times New Roman" w:cs="Times New Roman"/>
          <w:color w:val="000000"/>
        </w:rPr>
        <w:t xml:space="preserve">.  </w:t>
      </w:r>
      <w:r w:rsidR="00CB74B6" w:rsidRPr="00CB74B6">
        <w:rPr>
          <w:rFonts w:ascii="Times New Roman" w:hAnsi="Times New Roman" w:cs="Times New Roman"/>
          <w:color w:val="000000"/>
        </w:rPr>
        <w:t>It was suggested that we ask John Fleming and Samuel Black</w:t>
      </w:r>
      <w:r w:rsidR="00CB74B6">
        <w:rPr>
          <w:rFonts w:ascii="Times New Roman" w:hAnsi="Times New Roman" w:cs="Times New Roman"/>
          <w:color w:val="000000"/>
        </w:rPr>
        <w:t xml:space="preserve"> if they are interested in serving on the Commission.  President Scott shared that Ida Jones has not been supportive of the Association and he is not interested in recommending her.  He also shared that Lillian Williams never accounted for the funds from the Buffalo Conference</w:t>
      </w:r>
      <w:r w:rsidR="00070ED9">
        <w:rPr>
          <w:rFonts w:ascii="Times New Roman" w:hAnsi="Times New Roman" w:cs="Times New Roman"/>
          <w:color w:val="000000"/>
        </w:rPr>
        <w:t xml:space="preserve"> therefore her name should be removed from the recommendation list</w:t>
      </w:r>
      <w:r w:rsidR="00CB74B6">
        <w:rPr>
          <w:rFonts w:ascii="Times New Roman" w:hAnsi="Times New Roman" w:cs="Times New Roman"/>
          <w:color w:val="000000"/>
        </w:rPr>
        <w:t xml:space="preserve">.  It was decided that the following members will be recommended:  </w:t>
      </w:r>
      <w:r w:rsidR="00CB74B6" w:rsidRPr="00CB74B6">
        <w:rPr>
          <w:rFonts w:ascii="Times New Roman" w:hAnsi="Times New Roman" w:cs="Times New Roman"/>
        </w:rPr>
        <w:t>Sharon Ha</w:t>
      </w:r>
      <w:r w:rsidR="00CB74B6">
        <w:rPr>
          <w:rFonts w:ascii="Times New Roman" w:hAnsi="Times New Roman" w:cs="Times New Roman"/>
        </w:rPr>
        <w:t xml:space="preserve">rley, </w:t>
      </w:r>
      <w:r w:rsidR="00CB74B6" w:rsidRPr="00CB74B6">
        <w:rPr>
          <w:rFonts w:ascii="Times New Roman" w:hAnsi="Times New Roman" w:cs="Times New Roman"/>
        </w:rPr>
        <w:t>Janet Sims-</w:t>
      </w:r>
      <w:r w:rsidR="00CB74B6">
        <w:rPr>
          <w:rFonts w:ascii="Times New Roman" w:hAnsi="Times New Roman" w:cs="Times New Roman"/>
        </w:rPr>
        <w:t xml:space="preserve">Wood, </w:t>
      </w:r>
      <w:proofErr w:type="spellStart"/>
      <w:r w:rsidR="00CB74B6" w:rsidRPr="00CB74B6">
        <w:rPr>
          <w:rFonts w:ascii="Times New Roman" w:hAnsi="Times New Roman" w:cs="Times New Roman"/>
        </w:rPr>
        <w:t>A’Lelia</w:t>
      </w:r>
      <w:proofErr w:type="spellEnd"/>
      <w:r w:rsidR="00CB74B6" w:rsidRPr="00CB74B6">
        <w:rPr>
          <w:rFonts w:ascii="Times New Roman" w:hAnsi="Times New Roman" w:cs="Times New Roman"/>
        </w:rPr>
        <w:t xml:space="preserve"> Bundles,</w:t>
      </w:r>
      <w:r w:rsidR="00CB74B6">
        <w:rPr>
          <w:rFonts w:ascii="Times New Roman" w:hAnsi="Times New Roman" w:cs="Times New Roman"/>
        </w:rPr>
        <w:t xml:space="preserve"> John Fleming, Samuel Black, and </w:t>
      </w:r>
      <w:r w:rsidR="00CB74B6">
        <w:rPr>
          <w:rFonts w:ascii="Times New Roman" w:hAnsi="Times New Roman" w:cs="Times New Roman"/>
          <w:color w:val="000000"/>
        </w:rPr>
        <w:t>David Terry.</w:t>
      </w:r>
      <w:r w:rsidR="007E4A4A">
        <w:rPr>
          <w:rFonts w:ascii="Times New Roman" w:hAnsi="Times New Roman" w:cs="Times New Roman"/>
          <w:color w:val="000000"/>
        </w:rPr>
        <w:t xml:space="preserve"> </w:t>
      </w:r>
      <w:r w:rsidR="00CB74B6">
        <w:rPr>
          <w:rFonts w:ascii="Times New Roman" w:hAnsi="Times New Roman" w:cs="Times New Roman"/>
          <w:color w:val="000000"/>
        </w:rPr>
        <w:t>Carlton Wilson will check with Andre</w:t>
      </w:r>
      <w:r w:rsidR="007E4A4A">
        <w:rPr>
          <w:rFonts w:ascii="Times New Roman" w:hAnsi="Times New Roman" w:cs="Times New Roman"/>
          <w:color w:val="000000"/>
        </w:rPr>
        <w:t xml:space="preserve"> Vann</w:t>
      </w:r>
      <w:r w:rsidR="00070ED9">
        <w:rPr>
          <w:rFonts w:ascii="Times New Roman" w:hAnsi="Times New Roman" w:cs="Times New Roman"/>
          <w:color w:val="000000"/>
        </w:rPr>
        <w:t xml:space="preserve"> to see if he may be interested in the event one of the new recommendation declines the endorsement.</w:t>
      </w:r>
    </w:p>
    <w:p w:rsidR="007E4A4A" w:rsidRPr="007E4A4A" w:rsidRDefault="007E4A4A" w:rsidP="00877C40">
      <w:pPr>
        <w:rPr>
          <w:rFonts w:ascii="Times New Roman" w:hAnsi="Times New Roman" w:cs="Times New Roman"/>
          <w:b/>
          <w:color w:val="000000"/>
        </w:rPr>
      </w:pPr>
      <w:r w:rsidRPr="007E4A4A">
        <w:rPr>
          <w:rFonts w:ascii="Times New Roman" w:hAnsi="Times New Roman" w:cs="Times New Roman"/>
          <w:b/>
          <w:color w:val="000000"/>
        </w:rPr>
        <w:t>Membership</w:t>
      </w:r>
      <w:r w:rsidRPr="007E4A4A">
        <w:rPr>
          <w:rFonts w:ascii="Times New Roman" w:hAnsi="Times New Roman" w:cs="Times New Roman"/>
          <w:b/>
          <w:color w:val="000000"/>
        </w:rPr>
        <w:tab/>
      </w:r>
      <w:r w:rsidRPr="007E4A4A">
        <w:rPr>
          <w:rFonts w:ascii="Times New Roman" w:hAnsi="Times New Roman" w:cs="Times New Roman"/>
          <w:b/>
          <w:color w:val="000000"/>
        </w:rPr>
        <w:tab/>
      </w:r>
      <w:r w:rsidRPr="007E4A4A">
        <w:rPr>
          <w:rFonts w:ascii="Times New Roman" w:hAnsi="Times New Roman" w:cs="Times New Roman"/>
          <w:b/>
          <w:color w:val="000000"/>
        </w:rPr>
        <w:tab/>
      </w:r>
      <w:r w:rsidRPr="007E4A4A">
        <w:rPr>
          <w:rFonts w:ascii="Times New Roman" w:hAnsi="Times New Roman" w:cs="Times New Roman"/>
          <w:b/>
          <w:color w:val="000000"/>
        </w:rPr>
        <w:tab/>
      </w:r>
      <w:r w:rsidRPr="007E4A4A">
        <w:rPr>
          <w:rFonts w:ascii="Times New Roman" w:hAnsi="Times New Roman" w:cs="Times New Roman"/>
          <w:b/>
          <w:color w:val="000000"/>
        </w:rPr>
        <w:tab/>
      </w:r>
      <w:r w:rsidRPr="007E4A4A">
        <w:rPr>
          <w:rFonts w:ascii="Times New Roman" w:hAnsi="Times New Roman" w:cs="Times New Roman"/>
          <w:b/>
          <w:color w:val="000000"/>
        </w:rPr>
        <w:tab/>
      </w:r>
      <w:r w:rsidRPr="007E4A4A">
        <w:rPr>
          <w:rFonts w:ascii="Times New Roman" w:hAnsi="Times New Roman" w:cs="Times New Roman"/>
          <w:b/>
          <w:color w:val="000000"/>
        </w:rPr>
        <w:tab/>
      </w:r>
      <w:r w:rsidRPr="007E4A4A">
        <w:rPr>
          <w:rFonts w:ascii="Times New Roman" w:hAnsi="Times New Roman" w:cs="Times New Roman"/>
          <w:b/>
          <w:color w:val="000000"/>
        </w:rPr>
        <w:tab/>
        <w:t>President Scott</w:t>
      </w:r>
    </w:p>
    <w:p w:rsidR="007E4A4A" w:rsidRDefault="007E4A4A" w:rsidP="00877C40">
      <w:pPr>
        <w:rPr>
          <w:rFonts w:ascii="Times New Roman" w:hAnsi="Times New Roman" w:cs="Times New Roman"/>
          <w:color w:val="000000"/>
        </w:rPr>
      </w:pPr>
      <w:r>
        <w:rPr>
          <w:rFonts w:ascii="Times New Roman" w:hAnsi="Times New Roman" w:cs="Times New Roman"/>
          <w:color w:val="000000"/>
        </w:rPr>
        <w:t>We have an organizing branch in Detroit</w:t>
      </w:r>
      <w:r w:rsidR="00070ED9">
        <w:rPr>
          <w:rFonts w:ascii="Times New Roman" w:hAnsi="Times New Roman" w:cs="Times New Roman"/>
          <w:color w:val="000000"/>
        </w:rPr>
        <w:t xml:space="preserve"> that would like to be chartered in Memphis</w:t>
      </w:r>
      <w:r>
        <w:rPr>
          <w:rFonts w:ascii="Times New Roman" w:hAnsi="Times New Roman" w:cs="Times New Roman"/>
          <w:color w:val="000000"/>
        </w:rPr>
        <w:t xml:space="preserve">.  </w:t>
      </w:r>
      <w:r w:rsidR="00070ED9">
        <w:rPr>
          <w:rFonts w:ascii="Times New Roman" w:hAnsi="Times New Roman" w:cs="Times New Roman"/>
          <w:color w:val="000000"/>
        </w:rPr>
        <w:t xml:space="preserve">President Scott met with them during the summer and agrees that they are ready to be chartered. </w:t>
      </w:r>
      <w:r>
        <w:rPr>
          <w:rFonts w:ascii="Times New Roman" w:hAnsi="Times New Roman" w:cs="Times New Roman"/>
          <w:color w:val="000000"/>
        </w:rPr>
        <w:t>Janet Sims-Wood has agreed that we could charter them in Memphis.  This Branch is joined at the hip with the Wright Museum.  The archivist and the Vice President of the Museum are members of the branch.  The meeting</w:t>
      </w:r>
      <w:r w:rsidR="00070ED9">
        <w:rPr>
          <w:rFonts w:ascii="Times New Roman" w:hAnsi="Times New Roman" w:cs="Times New Roman"/>
          <w:color w:val="000000"/>
        </w:rPr>
        <w:t xml:space="preserve"> attended by President Scott</w:t>
      </w:r>
      <w:r>
        <w:rPr>
          <w:rFonts w:ascii="Times New Roman" w:hAnsi="Times New Roman" w:cs="Times New Roman"/>
          <w:color w:val="000000"/>
        </w:rPr>
        <w:t xml:space="preserve"> ran smoothly and</w:t>
      </w:r>
      <w:r w:rsidR="00070ED9">
        <w:rPr>
          <w:rFonts w:ascii="Times New Roman" w:hAnsi="Times New Roman" w:cs="Times New Roman"/>
          <w:color w:val="000000"/>
        </w:rPr>
        <w:t xml:space="preserve"> he reminded the Council that</w:t>
      </w:r>
      <w:r>
        <w:rPr>
          <w:rFonts w:ascii="Times New Roman" w:hAnsi="Times New Roman" w:cs="Times New Roman"/>
          <w:color w:val="000000"/>
        </w:rPr>
        <w:t xml:space="preserve"> this branch would be affiliated with the Wright Museum.  </w:t>
      </w:r>
    </w:p>
    <w:p w:rsidR="007E4A4A" w:rsidRPr="00070ED9" w:rsidRDefault="007E4A4A" w:rsidP="00070ED9">
      <w:pPr>
        <w:ind w:left="720"/>
        <w:rPr>
          <w:rFonts w:ascii="Times New Roman" w:hAnsi="Times New Roman" w:cs="Times New Roman"/>
          <w:i/>
          <w:color w:val="000000"/>
        </w:rPr>
      </w:pPr>
      <w:r w:rsidRPr="00070ED9">
        <w:rPr>
          <w:rFonts w:ascii="Times New Roman" w:hAnsi="Times New Roman" w:cs="Times New Roman"/>
          <w:i/>
          <w:color w:val="000000"/>
        </w:rPr>
        <w:t>It was moved by Sheila Flemming Hunter and seconded by Carlton Wilson that we charter the Detroit organizing branch at the Memphis Conference.</w:t>
      </w:r>
    </w:p>
    <w:p w:rsidR="007E4A4A" w:rsidRDefault="007E4A4A" w:rsidP="00877C40">
      <w:pPr>
        <w:rPr>
          <w:rFonts w:ascii="Times New Roman" w:hAnsi="Times New Roman" w:cs="Times New Roman"/>
          <w:b/>
          <w:color w:val="000000"/>
        </w:rPr>
      </w:pPr>
      <w:r>
        <w:rPr>
          <w:rFonts w:ascii="Times New Roman" w:hAnsi="Times New Roman" w:cs="Times New Roman"/>
          <w:color w:val="000000"/>
        </w:rPr>
        <w:tab/>
      </w:r>
      <w:r w:rsidR="00070ED9">
        <w:rPr>
          <w:rFonts w:ascii="Times New Roman" w:hAnsi="Times New Roman" w:cs="Times New Roman"/>
          <w:color w:val="000000"/>
        </w:rPr>
        <w:tab/>
      </w:r>
      <w:r w:rsidR="00070ED9">
        <w:rPr>
          <w:rFonts w:ascii="Times New Roman" w:hAnsi="Times New Roman" w:cs="Times New Roman"/>
          <w:color w:val="000000"/>
        </w:rPr>
        <w:tab/>
      </w:r>
      <w:r w:rsidRPr="007E4A4A">
        <w:rPr>
          <w:rFonts w:ascii="Times New Roman" w:hAnsi="Times New Roman" w:cs="Times New Roman"/>
          <w:b/>
          <w:color w:val="000000"/>
        </w:rPr>
        <w:t>Vote: Unanimous</w:t>
      </w:r>
    </w:p>
    <w:p w:rsidR="007E4A4A" w:rsidRDefault="007E4A4A" w:rsidP="00877C40">
      <w:pPr>
        <w:rPr>
          <w:rFonts w:ascii="Times New Roman" w:hAnsi="Times New Roman" w:cs="Times New Roman"/>
          <w:b/>
          <w:color w:val="000000"/>
        </w:rPr>
      </w:pPr>
      <w:r>
        <w:rPr>
          <w:rFonts w:ascii="Times New Roman" w:hAnsi="Times New Roman" w:cs="Times New Roman"/>
          <w:b/>
          <w:color w:val="000000"/>
        </w:rPr>
        <w:t>Governance</w:t>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t>Zende Clark</w:t>
      </w:r>
    </w:p>
    <w:p w:rsidR="007E4A4A" w:rsidRDefault="007E4A4A" w:rsidP="00877C40">
      <w:pPr>
        <w:rPr>
          <w:rFonts w:ascii="Times New Roman" w:hAnsi="Times New Roman" w:cs="Times New Roman"/>
          <w:color w:val="000000"/>
        </w:rPr>
      </w:pPr>
      <w:r>
        <w:rPr>
          <w:rFonts w:ascii="Times New Roman" w:hAnsi="Times New Roman" w:cs="Times New Roman"/>
          <w:color w:val="000000"/>
        </w:rPr>
        <w:t xml:space="preserve">The membership committee has asked that we revise the motion that </w:t>
      </w:r>
      <w:r w:rsidR="00E0179F">
        <w:rPr>
          <w:rFonts w:ascii="Times New Roman" w:hAnsi="Times New Roman" w:cs="Times New Roman"/>
          <w:color w:val="000000"/>
        </w:rPr>
        <w:t>to define Dual member as follows:</w:t>
      </w:r>
    </w:p>
    <w:p w:rsidR="00E92D0F" w:rsidRDefault="00E0179F" w:rsidP="00877C40">
      <w:pPr>
        <w:rPr>
          <w:rFonts w:ascii="Times New Roman" w:hAnsi="Times New Roman" w:cs="Times New Roman"/>
          <w:color w:val="000000"/>
        </w:rPr>
      </w:pPr>
      <w:r w:rsidRPr="001D4C34">
        <w:rPr>
          <w:rFonts w:ascii="Times New Roman" w:hAnsi="Times New Roman" w:cs="Times New Roman"/>
          <w:b/>
          <w:color w:val="000000"/>
        </w:rPr>
        <w:t xml:space="preserve">Dual </w:t>
      </w:r>
      <w:r>
        <w:rPr>
          <w:rFonts w:ascii="Times New Roman" w:hAnsi="Times New Roman" w:cs="Times New Roman"/>
          <w:color w:val="000000"/>
        </w:rPr>
        <w:t>(</w:t>
      </w:r>
      <w:r w:rsidR="001D4C34">
        <w:rPr>
          <w:rFonts w:ascii="Times New Roman" w:hAnsi="Times New Roman" w:cs="Times New Roman"/>
          <w:color w:val="000000"/>
        </w:rPr>
        <w:t xml:space="preserve">General/Senior member living in the same residence).  </w:t>
      </w:r>
    </w:p>
    <w:p w:rsidR="00E0179F" w:rsidRDefault="001D4C34" w:rsidP="00877C40">
      <w:pPr>
        <w:rPr>
          <w:rFonts w:ascii="Times New Roman" w:hAnsi="Times New Roman" w:cs="Times New Roman"/>
          <w:color w:val="000000"/>
        </w:rPr>
      </w:pPr>
      <w:r>
        <w:rPr>
          <w:rFonts w:ascii="Times New Roman" w:hAnsi="Times New Roman" w:cs="Times New Roman"/>
          <w:color w:val="000000"/>
        </w:rPr>
        <w:t xml:space="preserve">The change was offered as a point of information as the Bylaws had to be presented to the membership sixty days in advance of a vote.  Carlton Wilson is on record as being in opposition of the change.  </w:t>
      </w:r>
    </w:p>
    <w:p w:rsidR="001D4C34" w:rsidRDefault="001D4C34" w:rsidP="00877C40">
      <w:pPr>
        <w:rPr>
          <w:rFonts w:ascii="Times New Roman" w:hAnsi="Times New Roman" w:cs="Times New Roman"/>
          <w:color w:val="000000"/>
        </w:rPr>
      </w:pPr>
      <w:r>
        <w:rPr>
          <w:rFonts w:ascii="Times New Roman" w:hAnsi="Times New Roman" w:cs="Times New Roman"/>
          <w:color w:val="000000"/>
        </w:rPr>
        <w:t xml:space="preserve">Sylvia Cyrus shared that the Dual membership dues structure will be impacted also.  Two </w:t>
      </w:r>
      <w:proofErr w:type="gramStart"/>
      <w:r>
        <w:rPr>
          <w:rFonts w:ascii="Times New Roman" w:hAnsi="Times New Roman" w:cs="Times New Roman"/>
          <w:color w:val="000000"/>
        </w:rPr>
        <w:t>Seniors</w:t>
      </w:r>
      <w:proofErr w:type="gramEnd"/>
      <w:r>
        <w:rPr>
          <w:rFonts w:ascii="Times New Roman" w:hAnsi="Times New Roman" w:cs="Times New Roman"/>
          <w:color w:val="000000"/>
        </w:rPr>
        <w:t xml:space="preserve"> will pay $100.00 and two general members will pay $85.00 plus a reduced fee for the second member. It was shared with the Committee that the dues structure is not a part of the motion.</w:t>
      </w:r>
    </w:p>
    <w:p w:rsidR="001D4C34" w:rsidRDefault="001D4C34" w:rsidP="00877C40">
      <w:pPr>
        <w:rPr>
          <w:rFonts w:ascii="Times New Roman" w:hAnsi="Times New Roman" w:cs="Times New Roman"/>
          <w:color w:val="000000"/>
        </w:rPr>
      </w:pPr>
    </w:p>
    <w:p w:rsidR="00E92D0F" w:rsidRDefault="00E92D0F" w:rsidP="00877C40">
      <w:pPr>
        <w:rPr>
          <w:rFonts w:ascii="Times New Roman" w:hAnsi="Times New Roman" w:cs="Times New Roman"/>
          <w:b/>
          <w:color w:val="000000"/>
        </w:rPr>
      </w:pPr>
    </w:p>
    <w:p w:rsidR="009551E8" w:rsidRDefault="009551E8" w:rsidP="00877C40">
      <w:pPr>
        <w:rPr>
          <w:rFonts w:ascii="Times New Roman" w:hAnsi="Times New Roman" w:cs="Times New Roman"/>
          <w:b/>
          <w:color w:val="000000"/>
        </w:rPr>
      </w:pPr>
      <w:r w:rsidRPr="009551E8">
        <w:rPr>
          <w:rFonts w:ascii="Times New Roman" w:hAnsi="Times New Roman" w:cs="Times New Roman"/>
          <w:b/>
          <w:color w:val="000000"/>
        </w:rPr>
        <w:t>Conference Update</w:t>
      </w:r>
      <w:r w:rsidRPr="009551E8">
        <w:rPr>
          <w:rFonts w:ascii="Times New Roman" w:hAnsi="Times New Roman" w:cs="Times New Roman"/>
          <w:b/>
          <w:color w:val="000000"/>
        </w:rPr>
        <w:tab/>
      </w:r>
      <w:r w:rsidRPr="009551E8">
        <w:rPr>
          <w:rFonts w:ascii="Times New Roman" w:hAnsi="Times New Roman" w:cs="Times New Roman"/>
          <w:b/>
          <w:color w:val="000000"/>
        </w:rPr>
        <w:tab/>
      </w:r>
      <w:r w:rsidRPr="009551E8">
        <w:rPr>
          <w:rFonts w:ascii="Times New Roman" w:hAnsi="Times New Roman" w:cs="Times New Roman"/>
          <w:b/>
          <w:color w:val="000000"/>
        </w:rPr>
        <w:tab/>
      </w:r>
      <w:r w:rsidRPr="009551E8">
        <w:rPr>
          <w:rFonts w:ascii="Times New Roman" w:hAnsi="Times New Roman" w:cs="Times New Roman"/>
          <w:b/>
          <w:color w:val="000000"/>
        </w:rPr>
        <w:tab/>
      </w:r>
      <w:r w:rsidRPr="009551E8">
        <w:rPr>
          <w:rFonts w:ascii="Times New Roman" w:hAnsi="Times New Roman" w:cs="Times New Roman"/>
          <w:b/>
          <w:color w:val="000000"/>
        </w:rPr>
        <w:tab/>
      </w:r>
      <w:r w:rsidRPr="009551E8">
        <w:rPr>
          <w:rFonts w:ascii="Times New Roman" w:hAnsi="Times New Roman" w:cs="Times New Roman"/>
          <w:b/>
          <w:color w:val="000000"/>
        </w:rPr>
        <w:tab/>
      </w:r>
      <w:r w:rsidRPr="009551E8">
        <w:rPr>
          <w:rFonts w:ascii="Times New Roman" w:hAnsi="Times New Roman" w:cs="Times New Roman"/>
          <w:b/>
          <w:color w:val="000000"/>
        </w:rPr>
        <w:tab/>
        <w:t>Sylvia Cyrus</w:t>
      </w:r>
    </w:p>
    <w:p w:rsidR="007E4A4A" w:rsidRPr="00CB74B6" w:rsidRDefault="009551E8" w:rsidP="00877C40">
      <w:pPr>
        <w:rPr>
          <w:rFonts w:ascii="Times New Roman" w:hAnsi="Times New Roman" w:cs="Times New Roman"/>
          <w:color w:val="000000"/>
        </w:rPr>
      </w:pPr>
      <w:r>
        <w:rPr>
          <w:rFonts w:ascii="Times New Roman" w:hAnsi="Times New Roman" w:cs="Times New Roman"/>
          <w:color w:val="000000"/>
        </w:rPr>
        <w:t>Sheila Flemming-Hunter and Roy Betts have been extremely helpful in getting financial support for the conference.  Our sponsorship is approximately $60,000 and $40,000 of it is already in house.  We have over 700 people registered</w:t>
      </w:r>
      <w:r w:rsidR="001D4C34">
        <w:rPr>
          <w:rFonts w:ascii="Times New Roman" w:hAnsi="Times New Roman" w:cs="Times New Roman"/>
          <w:color w:val="000000"/>
        </w:rPr>
        <w:t xml:space="preserve"> for the conference</w:t>
      </w:r>
      <w:r>
        <w:rPr>
          <w:rFonts w:ascii="Times New Roman" w:hAnsi="Times New Roman" w:cs="Times New Roman"/>
          <w:color w:val="000000"/>
        </w:rPr>
        <w:t xml:space="preserve">.  We have sold out the block </w:t>
      </w:r>
      <w:r w:rsidR="001D4C34">
        <w:rPr>
          <w:rFonts w:ascii="Times New Roman" w:hAnsi="Times New Roman" w:cs="Times New Roman"/>
          <w:color w:val="000000"/>
        </w:rPr>
        <w:t xml:space="preserve">of rooms </w:t>
      </w:r>
      <w:r>
        <w:rPr>
          <w:rFonts w:ascii="Times New Roman" w:hAnsi="Times New Roman" w:cs="Times New Roman"/>
          <w:color w:val="000000"/>
        </w:rPr>
        <w:t>that we reserved at the Peabody.  The non-academic side of the conference is doing well.  The cut off for the Peabody is September 15</w:t>
      </w:r>
      <w:r w:rsidRPr="009551E8">
        <w:rPr>
          <w:rFonts w:ascii="Times New Roman" w:hAnsi="Times New Roman" w:cs="Times New Roman"/>
          <w:color w:val="000000"/>
          <w:vertAlign w:val="superscript"/>
        </w:rPr>
        <w:t>th</w:t>
      </w:r>
      <w:r>
        <w:rPr>
          <w:rFonts w:ascii="Times New Roman" w:hAnsi="Times New Roman" w:cs="Times New Roman"/>
          <w:color w:val="000000"/>
        </w:rPr>
        <w:t xml:space="preserve">.  If we had someone on the ground, Memphis would have been a great place to revive a branch.    </w:t>
      </w:r>
    </w:p>
    <w:p w:rsidR="00CB74B6" w:rsidRDefault="009551E8">
      <w:pPr>
        <w:rPr>
          <w:rFonts w:ascii="Times New Roman" w:hAnsi="Times New Roman" w:cs="Times New Roman"/>
        </w:rPr>
      </w:pPr>
      <w:r>
        <w:rPr>
          <w:rFonts w:ascii="Times New Roman" w:hAnsi="Times New Roman" w:cs="Times New Roman"/>
        </w:rPr>
        <w:t xml:space="preserve">President Scott shared that we have an unusual situation with the academic side of the conference.  </w:t>
      </w:r>
      <w:r w:rsidR="001D4C34">
        <w:rPr>
          <w:rFonts w:ascii="Times New Roman" w:hAnsi="Times New Roman" w:cs="Times New Roman"/>
        </w:rPr>
        <w:t xml:space="preserve">Council Members </w:t>
      </w:r>
      <w:r>
        <w:rPr>
          <w:rFonts w:ascii="Times New Roman" w:hAnsi="Times New Roman" w:cs="Times New Roman"/>
        </w:rPr>
        <w:t>may rec</w:t>
      </w:r>
      <w:r w:rsidR="001D4C34">
        <w:rPr>
          <w:rFonts w:ascii="Times New Roman" w:hAnsi="Times New Roman" w:cs="Times New Roman"/>
        </w:rPr>
        <w:t>eive some frantic emails from him this weekend as he</w:t>
      </w:r>
      <w:r>
        <w:rPr>
          <w:rFonts w:ascii="Times New Roman" w:hAnsi="Times New Roman" w:cs="Times New Roman"/>
        </w:rPr>
        <w:t xml:space="preserve"> will be looking for chairs for workshops. </w:t>
      </w:r>
      <w:r w:rsidR="001D4C34">
        <w:rPr>
          <w:rFonts w:ascii="Times New Roman" w:hAnsi="Times New Roman" w:cs="Times New Roman"/>
        </w:rPr>
        <w:t>Moving forward, the organization</w:t>
      </w:r>
      <w:r>
        <w:rPr>
          <w:rFonts w:ascii="Times New Roman" w:hAnsi="Times New Roman" w:cs="Times New Roman"/>
        </w:rPr>
        <w:t xml:space="preserve"> may have to bring on a professional part-time to support the conference in this capacity.  We have been doing it with graduate students however we may have to </w:t>
      </w:r>
      <w:r w:rsidR="001D4C34">
        <w:rPr>
          <w:rFonts w:ascii="Times New Roman" w:hAnsi="Times New Roman" w:cs="Times New Roman"/>
        </w:rPr>
        <w:t>hire</w:t>
      </w:r>
      <w:r>
        <w:rPr>
          <w:rFonts w:ascii="Times New Roman" w:hAnsi="Times New Roman" w:cs="Times New Roman"/>
        </w:rPr>
        <w:t xml:space="preserve"> a part time worker.  We will also need to change </w:t>
      </w:r>
      <w:r w:rsidR="001D4C34">
        <w:rPr>
          <w:rFonts w:ascii="Times New Roman" w:hAnsi="Times New Roman" w:cs="Times New Roman"/>
        </w:rPr>
        <w:t xml:space="preserve">the </w:t>
      </w:r>
      <w:r>
        <w:rPr>
          <w:rFonts w:ascii="Times New Roman" w:hAnsi="Times New Roman" w:cs="Times New Roman"/>
        </w:rPr>
        <w:t>deadline date</w:t>
      </w:r>
      <w:r w:rsidR="001D4C34">
        <w:rPr>
          <w:rFonts w:ascii="Times New Roman" w:hAnsi="Times New Roman" w:cs="Times New Roman"/>
        </w:rPr>
        <w:t xml:space="preserve"> for</w:t>
      </w:r>
      <w:r>
        <w:rPr>
          <w:rFonts w:ascii="Times New Roman" w:hAnsi="Times New Roman" w:cs="Times New Roman"/>
        </w:rPr>
        <w:t xml:space="preserve"> next year.  We</w:t>
      </w:r>
      <w:r w:rsidR="001D4C34">
        <w:rPr>
          <w:rFonts w:ascii="Times New Roman" w:hAnsi="Times New Roman" w:cs="Times New Roman"/>
        </w:rPr>
        <w:t xml:space="preserve"> will need to move the deadline for papers</w:t>
      </w:r>
      <w:r>
        <w:rPr>
          <w:rFonts w:ascii="Times New Roman" w:hAnsi="Times New Roman" w:cs="Times New Roman"/>
        </w:rPr>
        <w:t xml:space="preserve"> to February.  Carlton Wilson</w:t>
      </w:r>
      <w:r w:rsidR="001D4C34">
        <w:rPr>
          <w:rFonts w:ascii="Times New Roman" w:hAnsi="Times New Roman" w:cs="Times New Roman"/>
        </w:rPr>
        <w:t xml:space="preserve"> agreed and</w:t>
      </w:r>
      <w:r>
        <w:rPr>
          <w:rFonts w:ascii="Times New Roman" w:hAnsi="Times New Roman" w:cs="Times New Roman"/>
        </w:rPr>
        <w:t xml:space="preserve"> shared that we need to share the </w:t>
      </w:r>
      <w:r w:rsidR="001D4C34">
        <w:rPr>
          <w:rFonts w:ascii="Times New Roman" w:hAnsi="Times New Roman" w:cs="Times New Roman"/>
        </w:rPr>
        <w:t>new deadline</w:t>
      </w:r>
      <w:r>
        <w:rPr>
          <w:rFonts w:ascii="Times New Roman" w:hAnsi="Times New Roman" w:cs="Times New Roman"/>
        </w:rPr>
        <w:t xml:space="preserve"> at the Memphis Conference.  He has heard that we will be bombarded next year for the Centennial Conference.  </w:t>
      </w:r>
    </w:p>
    <w:p w:rsidR="00964BC7" w:rsidRDefault="00964BC7">
      <w:pPr>
        <w:rPr>
          <w:rFonts w:ascii="Times New Roman" w:hAnsi="Times New Roman" w:cs="Times New Roman"/>
          <w:b/>
        </w:rPr>
      </w:pPr>
      <w:r w:rsidRPr="00964BC7">
        <w:rPr>
          <w:rFonts w:ascii="Times New Roman" w:hAnsi="Times New Roman" w:cs="Times New Roman"/>
          <w:b/>
        </w:rPr>
        <w:t>The meeting was adjourned at</w:t>
      </w:r>
      <w:r>
        <w:rPr>
          <w:rFonts w:ascii="Times New Roman" w:hAnsi="Times New Roman" w:cs="Times New Roman"/>
          <w:b/>
        </w:rPr>
        <w:t xml:space="preserve"> 9:18 p.m.</w:t>
      </w:r>
    </w:p>
    <w:p w:rsidR="00E92D0F" w:rsidRDefault="00E92D0F">
      <w:pPr>
        <w:rPr>
          <w:rFonts w:ascii="Times New Roman" w:hAnsi="Times New Roman" w:cs="Times New Roman"/>
          <w:b/>
        </w:rPr>
      </w:pPr>
    </w:p>
    <w:p w:rsidR="00E92D0F" w:rsidRDefault="00E92D0F">
      <w:pPr>
        <w:rPr>
          <w:rFonts w:ascii="Times New Roman" w:hAnsi="Times New Roman" w:cs="Times New Roman"/>
          <w:b/>
        </w:rPr>
      </w:pPr>
      <w:r>
        <w:rPr>
          <w:rFonts w:ascii="Times New Roman" w:hAnsi="Times New Roman" w:cs="Times New Roman"/>
          <w:b/>
        </w:rPr>
        <w:t>Respectfully Submitted By:</w:t>
      </w:r>
    </w:p>
    <w:p w:rsidR="00E92D0F" w:rsidRPr="00964BC7" w:rsidRDefault="00E92D0F">
      <w:pPr>
        <w:rPr>
          <w:rFonts w:ascii="Times New Roman" w:hAnsi="Times New Roman" w:cs="Times New Roman"/>
          <w:b/>
        </w:rPr>
      </w:pPr>
      <w:r>
        <w:rPr>
          <w:rFonts w:ascii="Times New Roman" w:hAnsi="Times New Roman" w:cs="Times New Roman"/>
          <w:b/>
        </w:rPr>
        <w:t>Zende L. Clark</w:t>
      </w:r>
    </w:p>
    <w:sectPr w:rsidR="00E92D0F" w:rsidRPr="00964BC7" w:rsidSect="008E09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877C40"/>
    <w:rsid w:val="000357F1"/>
    <w:rsid w:val="00070ED9"/>
    <w:rsid w:val="001D4C34"/>
    <w:rsid w:val="00282426"/>
    <w:rsid w:val="003332F0"/>
    <w:rsid w:val="00537CA3"/>
    <w:rsid w:val="00590537"/>
    <w:rsid w:val="007E4A4A"/>
    <w:rsid w:val="00873E09"/>
    <w:rsid w:val="00877C40"/>
    <w:rsid w:val="008E0982"/>
    <w:rsid w:val="009551E8"/>
    <w:rsid w:val="00964BC7"/>
    <w:rsid w:val="00C326E3"/>
    <w:rsid w:val="00CB74B6"/>
    <w:rsid w:val="00DA56B7"/>
    <w:rsid w:val="00E0179F"/>
    <w:rsid w:val="00E92D0F"/>
    <w:rsid w:val="00EB5EA7"/>
    <w:rsid w:val="00EF23C3"/>
    <w:rsid w:val="00FE06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9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Hillside Board of Education</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Zende Clark</dc:creator>
  <cp:lastModifiedBy>zende</cp:lastModifiedBy>
  <cp:revision>2</cp:revision>
  <dcterms:created xsi:type="dcterms:W3CDTF">2016-02-03T00:31:00Z</dcterms:created>
  <dcterms:modified xsi:type="dcterms:W3CDTF">2016-02-03T00:31:00Z</dcterms:modified>
</cp:coreProperties>
</file>